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D7" w:rsidRPr="00E834F3" w:rsidRDefault="00D24F02" w:rsidP="00BB17D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31" style="position:absolute;left:0;text-align:left;margin-left:58.5pt;margin-top:24pt;width:453.75pt;height:139.5pt;z-index:251658240" arcsize="10923f" fillcolor="#fabf8f [1945]">
            <v:textbox>
              <w:txbxContent>
                <w:p w:rsidR="00A44C00" w:rsidRDefault="00A44C00">
                  <w:pPr>
                    <w:rPr>
                      <w:b/>
                      <w:sz w:val="24"/>
                      <w:szCs w:val="24"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 xml:space="preserve">MEDICAL RESPONSE: </w:t>
                  </w:r>
                </w:p>
                <w:p w:rsidR="00A44C00" w:rsidRPr="006739CD" w:rsidRDefault="00A44C00" w:rsidP="006739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6739CD">
                    <w:rPr>
                      <w:b/>
                      <w:sz w:val="24"/>
                      <w:szCs w:val="24"/>
                    </w:rPr>
                    <w:t>MSF Belgium</w:t>
                  </w:r>
                </w:p>
                <w:p w:rsidR="00A44C00" w:rsidRPr="006739CD" w:rsidRDefault="00A44C00" w:rsidP="006739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6739CD">
                    <w:rPr>
                      <w:b/>
                      <w:sz w:val="24"/>
                      <w:szCs w:val="24"/>
                    </w:rPr>
                    <w:t>Kenyatta National Hospital –GBVRC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6739CD">
                    <w:rPr>
                      <w:b/>
                      <w:sz w:val="24"/>
                      <w:szCs w:val="24"/>
                    </w:rPr>
                    <w:t>Mbagathi Hospital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Langata Distict Hospital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Nairobi Women’s Hospital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LVCT</w:t>
                  </w:r>
                </w:p>
                <w:p w:rsidR="00A44C00" w:rsidRDefault="00A44C00" w:rsidP="007A1A0F">
                  <w:pPr>
                    <w:pStyle w:val="ListParagraph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A44C00" w:rsidRPr="006739CD" w:rsidRDefault="00A44C00" w:rsidP="007A1A0F">
                  <w:pPr>
                    <w:pStyle w:val="ListParagraph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A44C00" w:rsidRPr="006739CD" w:rsidRDefault="00A44C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44C00" w:rsidRDefault="00A44C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44C00" w:rsidRDefault="00A44C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44C00" w:rsidRDefault="00A44C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44C00" w:rsidRPr="00BF7F58" w:rsidRDefault="00A44C00">
                  <w:pPr>
                    <w:rPr>
                      <w:sz w:val="24"/>
                      <w:szCs w:val="24"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 xml:space="preserve"> Wanjiru and David Emitungu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F7F58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F7F58">
                    <w:rPr>
                      <w:sz w:val="24"/>
                      <w:szCs w:val="24"/>
                    </w:rPr>
                    <w:t>Kambi Muru and Kichinjio.</w:t>
                  </w:r>
                </w:p>
                <w:p w:rsidR="00A44C00" w:rsidRPr="002D5082" w:rsidRDefault="00A44C0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DC3A17">
        <w:rPr>
          <w:b/>
          <w:sz w:val="32"/>
          <w:szCs w:val="32"/>
        </w:rPr>
        <w:t>KIBERA GBV REFERRAL NETWORK</w:t>
      </w:r>
    </w:p>
    <w:p w:rsidR="00BB17D7" w:rsidRPr="00BB17D7" w:rsidRDefault="00BB17D7" w:rsidP="00BB17D7">
      <w:pPr>
        <w:jc w:val="center"/>
        <w:rPr>
          <w:sz w:val="28"/>
          <w:szCs w:val="28"/>
        </w:rPr>
      </w:pPr>
    </w:p>
    <w:p w:rsidR="008A4DE8" w:rsidRPr="00BB17D7" w:rsidRDefault="00A44C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3" style="position:absolute;left:0;text-align:left;margin-left:292.5pt;margin-top:172.65pt;width:273.75pt;height:161.25pt;z-index:251660288" arcsize="10923f" fillcolor="#92cddc [1944]">
            <v:textbox>
              <w:txbxContent>
                <w:p w:rsidR="00A44C00" w:rsidRDefault="00A44C00">
                  <w:r w:rsidRPr="00BF7F58">
                    <w:rPr>
                      <w:b/>
                      <w:sz w:val="24"/>
                      <w:szCs w:val="24"/>
                    </w:rPr>
                    <w:t>SAFETY AND SECURITY</w:t>
                  </w:r>
                  <w:r>
                    <w:t xml:space="preserve">: 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Kibera Community policing committee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Provincial Administration Personnel – kibera’</w:t>
                  </w:r>
                </w:p>
                <w:p w:rsidR="00A44C00" w:rsidRPr="00A44C00" w:rsidRDefault="00A44C00" w:rsidP="006739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t>Kilimani</w:t>
                  </w:r>
                  <w:proofErr w:type="spellEnd"/>
                  <w:r>
                    <w:t xml:space="preserve"> Police Station: </w:t>
                  </w:r>
                  <w:r w:rsidRPr="00A44C00">
                    <w:rPr>
                      <w:b/>
                    </w:rPr>
                    <w:t>Emily-0721 519 293</w:t>
                  </w:r>
                </w:p>
                <w:p w:rsidR="00A44C00" w:rsidRPr="00A44C00" w:rsidRDefault="00A44C00" w:rsidP="00A44C00">
                  <w:pPr>
                    <w:pStyle w:val="ListParagraph"/>
                    <w:spacing w:after="0" w:line="240" w:lineRule="auto"/>
                    <w:rPr>
                      <w:b/>
                    </w:rPr>
                  </w:pPr>
                  <w:r w:rsidRPr="00A44C00">
                    <w:rPr>
                      <w:b/>
                    </w:rPr>
                    <w:t xml:space="preserve">                                       Pauline- 0722 348 439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Langata Police Station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Jamuhuri</w:t>
                  </w:r>
                  <w:proofErr w:type="spellEnd"/>
                  <w:r>
                    <w:t xml:space="preserve"> Police Station</w:t>
                  </w:r>
                </w:p>
                <w:p w:rsidR="00A44C00" w:rsidRDefault="00A44C00" w:rsidP="006739C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Kenyatta police post</w:t>
                  </w:r>
                </w:p>
                <w:p w:rsidR="00A44C00" w:rsidRPr="00D5732D" w:rsidRDefault="00A44C00"/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357pt;margin-top:338.4pt;width:42pt;height:88.5pt;z-index:251666432"/>
        </w:pict>
      </w:r>
      <w:r w:rsidR="007A1A0F">
        <w:rPr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8" type="#_x0000_t70" style="position:absolute;left:0;text-align:left;margin-left:82.1pt;margin-top:104.6pt;width:52.5pt;height:60pt;z-index:251664384"/>
        </w:pict>
      </w:r>
      <w:r w:rsidR="007A1A0F">
        <w:rPr>
          <w:noProof/>
          <w:sz w:val="28"/>
          <w:szCs w:val="28"/>
        </w:rPr>
        <w:pict>
          <v:shape id="_x0000_s1036" type="#_x0000_t67" style="position:absolute;left:0;text-align:left;margin-left:388.85pt;margin-top:104.6pt;width:31.15pt;height:68.05pt;z-index:251663360"/>
        </w:pict>
      </w:r>
      <w:r w:rsidR="00D24F02"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5" type="#_x0000_t69" style="position:absolute;left:0;text-align:left;margin-left:208.5pt;margin-top:218.4pt;width:84pt;height:63pt;z-index:251662336"/>
        </w:pict>
      </w:r>
      <w:r w:rsidR="00D24F02">
        <w:rPr>
          <w:noProof/>
          <w:sz w:val="28"/>
          <w:szCs w:val="28"/>
        </w:rPr>
        <w:pict>
          <v:roundrect id="_x0000_s1032" style="position:absolute;left:0;text-align:left;margin-left:-34.5pt;margin-top:161.4pt;width:243pt;height:177pt;z-index:251659264" arcsize="13617f" fillcolor="#9bbb59 [3206]">
            <v:textbox>
              <w:txbxContent>
                <w:p w:rsidR="00A44C00" w:rsidRDefault="00A44C00">
                  <w:pPr>
                    <w:rPr>
                      <w:sz w:val="24"/>
                      <w:szCs w:val="24"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>PSYCHOSOCIAL SUPPORT</w:t>
                  </w:r>
                  <w:r w:rsidRPr="00BF7F58">
                    <w:rPr>
                      <w:sz w:val="24"/>
                      <w:szCs w:val="24"/>
                    </w:rPr>
                    <w:t>:</w:t>
                  </w:r>
                </w:p>
                <w:p w:rsidR="00A44C00" w:rsidRPr="00492687" w:rsidRDefault="00A44C00" w:rsidP="0049268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492687">
                    <w:rPr>
                      <w:sz w:val="24"/>
                      <w:szCs w:val="24"/>
                    </w:rPr>
                    <w:t>Kenyatta National Hospital –GBVRC Centre and Youth Centre.</w:t>
                  </w:r>
                </w:p>
                <w:p w:rsidR="00A44C00" w:rsidRDefault="00A44C00" w:rsidP="0049268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492687">
                    <w:rPr>
                      <w:sz w:val="24"/>
                      <w:szCs w:val="24"/>
                    </w:rPr>
                    <w:t>Nairobi Women’s Hospital</w:t>
                  </w:r>
                </w:p>
                <w:p w:rsidR="00A44C00" w:rsidRDefault="00A44C00" w:rsidP="0049268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LVCT -00800, 720, 121 Hotline</w:t>
                  </w:r>
                </w:p>
                <w:p w:rsidR="00A44C00" w:rsidRDefault="00A44C00" w:rsidP="0049268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Childline-116 Hotline</w:t>
                  </w:r>
                </w:p>
                <w:p w:rsidR="00A44C00" w:rsidRPr="00492687" w:rsidRDefault="00A44C00" w:rsidP="0049268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CLAN-</w:t>
                  </w:r>
                  <w:r w:rsidRPr="00A44C00">
                    <w:rPr>
                      <w:b/>
                    </w:rPr>
                    <w:t>3867757</w:t>
                  </w:r>
                </w:p>
              </w:txbxContent>
            </v:textbox>
          </v:roundrect>
        </w:pict>
      </w:r>
      <w:r w:rsidR="00D24F02">
        <w:rPr>
          <w:noProof/>
          <w:sz w:val="28"/>
          <w:szCs w:val="28"/>
        </w:rPr>
        <w:pict>
          <v:shape id="_x0000_s1039" type="#_x0000_t70" style="position:absolute;left:0;text-align:left;margin-left:134.6pt;margin-top:338.4pt;width:43.9pt;height:88.5pt;z-index:251665408"/>
        </w:pict>
      </w:r>
      <w:r w:rsidR="00D24F02">
        <w:rPr>
          <w:noProof/>
          <w:sz w:val="28"/>
          <w:szCs w:val="28"/>
        </w:rPr>
        <w:pict>
          <v:roundrect id="_x0000_s1034" style="position:absolute;left:0;text-align:left;margin-left:31.5pt;margin-top:426.9pt;width:499.5pt;height:158.25pt;z-index:251661312" arcsize="10923f" fillcolor="#d99594 [1941]">
            <v:textbox>
              <w:txbxContent>
                <w:p w:rsidR="00A44C00" w:rsidRDefault="00A44C00" w:rsidP="006739CD">
                  <w:pPr>
                    <w:jc w:val="center"/>
                    <w:rPr>
                      <w:b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 xml:space="preserve">LEGAL </w:t>
                  </w:r>
                  <w:r w:rsidR="002A0A1F">
                    <w:rPr>
                      <w:b/>
                      <w:sz w:val="24"/>
                      <w:szCs w:val="24"/>
                    </w:rPr>
                    <w:t xml:space="preserve">AND JUSTICE </w:t>
                  </w:r>
                  <w:r w:rsidRPr="00BF7F58">
                    <w:rPr>
                      <w:b/>
                      <w:sz w:val="24"/>
                      <w:szCs w:val="24"/>
                    </w:rPr>
                    <w:t>RESPONSE</w:t>
                  </w:r>
                  <w:r>
                    <w:t xml:space="preserve">: </w:t>
                  </w:r>
                </w:p>
                <w:p w:rsidR="00A44C00" w:rsidRPr="00A44C00" w:rsidRDefault="00A44C00" w:rsidP="006739C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Child Protection Team –</w:t>
                  </w:r>
                  <w:r w:rsidRPr="00A44C00">
                    <w:rPr>
                      <w:b/>
                    </w:rPr>
                    <w:t>CLAN: 3867757, Ouma: 0722 320 680</w:t>
                  </w:r>
                </w:p>
                <w:p w:rsidR="00A44C00" w:rsidRPr="006739CD" w:rsidRDefault="00A44C00" w:rsidP="006739C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Women protection team –</w:t>
                  </w:r>
                  <w:r w:rsidRPr="006739CD">
                    <w:rPr>
                      <w:b/>
                    </w:rPr>
                    <w:t>CREAW</w:t>
                  </w:r>
                  <w:r>
                    <w:rPr>
                      <w:b/>
                    </w:rPr>
                    <w:t>: Cecilia/Caroline -0719 437 286</w:t>
                  </w:r>
                </w:p>
                <w:p w:rsidR="00A44C00" w:rsidRDefault="00A44C00" w:rsidP="00A575D8">
                  <w:pPr>
                    <w:pStyle w:val="ListParagrap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</w:t>
                  </w:r>
                </w:p>
                <w:p w:rsidR="00A44C00" w:rsidRDefault="00A44C00" w:rsidP="00A575D8">
                  <w:pPr>
                    <w:pStyle w:val="ListParagraph"/>
                    <w:rPr>
                      <w:b/>
                    </w:rPr>
                  </w:pPr>
                </w:p>
                <w:p w:rsidR="00A44C00" w:rsidRPr="00A575D8" w:rsidRDefault="00A44C00" w:rsidP="00A575D8">
                  <w:pPr>
                    <w:pStyle w:val="ListParagraph"/>
                    <w:rPr>
                      <w:b/>
                    </w:rPr>
                  </w:pPr>
                </w:p>
                <w:p w:rsidR="00A44C00" w:rsidRDefault="00A44C00" w:rsidP="006739CD">
                  <w:pPr>
                    <w:jc w:val="center"/>
                  </w:pPr>
                </w:p>
              </w:txbxContent>
            </v:textbox>
          </v:roundrect>
        </w:pict>
      </w:r>
    </w:p>
    <w:sectPr w:rsidR="008A4DE8" w:rsidRPr="00BB17D7" w:rsidSect="00BB17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93A"/>
    <w:multiLevelType w:val="hybridMultilevel"/>
    <w:tmpl w:val="877C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47"/>
    <w:multiLevelType w:val="hybridMultilevel"/>
    <w:tmpl w:val="D96E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210B4"/>
    <w:multiLevelType w:val="hybridMultilevel"/>
    <w:tmpl w:val="E664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C6606"/>
    <w:multiLevelType w:val="hybridMultilevel"/>
    <w:tmpl w:val="7C0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5E84"/>
    <w:rsid w:val="000664AB"/>
    <w:rsid w:val="000A16A3"/>
    <w:rsid w:val="002A0A1F"/>
    <w:rsid w:val="002A1303"/>
    <w:rsid w:val="002D5082"/>
    <w:rsid w:val="003255A3"/>
    <w:rsid w:val="00341610"/>
    <w:rsid w:val="003D7BAE"/>
    <w:rsid w:val="00485E84"/>
    <w:rsid w:val="00492687"/>
    <w:rsid w:val="005D0FE2"/>
    <w:rsid w:val="006720D4"/>
    <w:rsid w:val="006739CD"/>
    <w:rsid w:val="007A1A0F"/>
    <w:rsid w:val="00871DA9"/>
    <w:rsid w:val="008A4DE8"/>
    <w:rsid w:val="008D3890"/>
    <w:rsid w:val="008E0298"/>
    <w:rsid w:val="00A44C00"/>
    <w:rsid w:val="00A575D8"/>
    <w:rsid w:val="00A942FD"/>
    <w:rsid w:val="00AE2FAF"/>
    <w:rsid w:val="00B03ABF"/>
    <w:rsid w:val="00BB17D7"/>
    <w:rsid w:val="00BD6999"/>
    <w:rsid w:val="00BF7F58"/>
    <w:rsid w:val="00CA335D"/>
    <w:rsid w:val="00CE2FA8"/>
    <w:rsid w:val="00D24F02"/>
    <w:rsid w:val="00D5732D"/>
    <w:rsid w:val="00DC3A17"/>
    <w:rsid w:val="00E40402"/>
    <w:rsid w:val="00E834F3"/>
    <w:rsid w:val="00F3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9AA5-3FE2-4729-AE78-AB929C38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INTERNATIONAL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Florence Anyango Ocho</dc:creator>
  <cp:keywords/>
  <dc:description/>
  <cp:lastModifiedBy> </cp:lastModifiedBy>
  <cp:revision>3</cp:revision>
  <dcterms:created xsi:type="dcterms:W3CDTF">2010-05-11T04:33:00Z</dcterms:created>
  <dcterms:modified xsi:type="dcterms:W3CDTF">2010-05-13T05:18:00Z</dcterms:modified>
</cp:coreProperties>
</file>