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2A" w:rsidRDefault="00557712" w:rsidP="00557712">
      <w:pPr>
        <w:ind w:left="2160" w:firstLine="720"/>
      </w:pPr>
      <w:r>
        <w:t>REPORT ON MAP DISTRIBUTION IN KIBERA</w:t>
      </w:r>
    </w:p>
    <w:p w:rsidR="00557712" w:rsidRDefault="00557712" w:rsidP="00557712">
      <w:pPr>
        <w:jc w:val="center"/>
        <w:rPr>
          <w:b/>
          <w:sz w:val="32"/>
        </w:rPr>
      </w:pPr>
      <w:r>
        <w:rPr>
          <w:b/>
          <w:sz w:val="32"/>
        </w:rPr>
        <w:t>Report Prepared By:</w:t>
      </w:r>
    </w:p>
    <w:p w:rsidR="00557712" w:rsidRDefault="008B739C" w:rsidP="00557712">
      <w:pPr>
        <w:jc w:val="center"/>
        <w:rPr>
          <w:b/>
          <w:sz w:val="32"/>
        </w:rPr>
      </w:pPr>
      <w:r>
        <w:rPr>
          <w:b/>
          <w:sz w:val="32"/>
        </w:rPr>
        <w:t>Lucy,</w:t>
      </w:r>
      <w:r w:rsidR="00557712">
        <w:rPr>
          <w:b/>
          <w:sz w:val="32"/>
        </w:rPr>
        <w:t xml:space="preserve"> </w:t>
      </w:r>
      <w:r w:rsidR="007A7BA5">
        <w:rPr>
          <w:b/>
          <w:sz w:val="32"/>
        </w:rPr>
        <w:t>Douglas, Mildred, Regynnah</w:t>
      </w:r>
      <w:r w:rsidR="00595498">
        <w:rPr>
          <w:b/>
          <w:sz w:val="32"/>
        </w:rPr>
        <w:t xml:space="preserve"> Millicent </w:t>
      </w:r>
      <w:r w:rsidR="00E675C9">
        <w:rPr>
          <w:b/>
          <w:sz w:val="32"/>
        </w:rPr>
        <w:t>&amp;</w:t>
      </w:r>
      <w:r w:rsidR="007A7BA5">
        <w:rPr>
          <w:b/>
          <w:sz w:val="32"/>
        </w:rPr>
        <w:t xml:space="preserve"> Maureen</w:t>
      </w:r>
      <w:r w:rsidR="00E675C9">
        <w:rPr>
          <w:b/>
          <w:sz w:val="32"/>
        </w:rPr>
        <w:t xml:space="preserve"> </w:t>
      </w:r>
    </w:p>
    <w:p w:rsidR="00557712" w:rsidRPr="00071B0F" w:rsidRDefault="00557712" w:rsidP="00557712">
      <w:pPr>
        <w:pStyle w:val="ListParagraph"/>
        <w:spacing w:line="720" w:lineRule="auto"/>
        <w:rPr>
          <w:b/>
          <w:sz w:val="36"/>
        </w:rPr>
      </w:pPr>
      <w:r w:rsidRPr="00071B0F">
        <w:rPr>
          <w:b/>
          <w:sz w:val="36"/>
        </w:rPr>
        <w:t>Table of contents</w:t>
      </w:r>
    </w:p>
    <w:p w:rsidR="00557712" w:rsidRDefault="00557712" w:rsidP="00557712">
      <w:pPr>
        <w:pStyle w:val="ListParagraph"/>
        <w:numPr>
          <w:ilvl w:val="1"/>
          <w:numId w:val="1"/>
        </w:numPr>
        <w:spacing w:line="720" w:lineRule="auto"/>
      </w:pPr>
      <w:r>
        <w:t>Introduction ………………………………………………………………………………………………………………….1</w:t>
      </w:r>
    </w:p>
    <w:p w:rsidR="00557712" w:rsidRDefault="00557712" w:rsidP="00557712">
      <w:pPr>
        <w:pStyle w:val="ListParagraph"/>
        <w:numPr>
          <w:ilvl w:val="1"/>
          <w:numId w:val="1"/>
        </w:numPr>
        <w:spacing w:line="720" w:lineRule="auto"/>
      </w:pPr>
      <w:r>
        <w:t xml:space="preserve"> Overview……………..………………………………………………………………………………………….1</w:t>
      </w:r>
    </w:p>
    <w:p w:rsidR="00557712" w:rsidRDefault="00557712" w:rsidP="00557712">
      <w:pPr>
        <w:pStyle w:val="ListParagraph"/>
        <w:numPr>
          <w:ilvl w:val="0"/>
          <w:numId w:val="2"/>
        </w:numPr>
        <w:spacing w:line="720" w:lineRule="auto"/>
      </w:pPr>
      <w:r>
        <w:t>Topics covered………………………………………………………………………………………………………..1</w:t>
      </w:r>
    </w:p>
    <w:p w:rsidR="00557712" w:rsidRDefault="00557712" w:rsidP="002B12F5">
      <w:pPr>
        <w:pStyle w:val="ListParagraph"/>
        <w:numPr>
          <w:ilvl w:val="0"/>
          <w:numId w:val="2"/>
        </w:numPr>
        <w:spacing w:line="720" w:lineRule="auto"/>
      </w:pPr>
      <w:r>
        <w:t>Preparation …………………………………………………………………………………………………………….1</w:t>
      </w:r>
    </w:p>
    <w:p w:rsidR="00557712" w:rsidRDefault="00557712" w:rsidP="00557712">
      <w:pPr>
        <w:pStyle w:val="ListParagraph"/>
        <w:numPr>
          <w:ilvl w:val="0"/>
          <w:numId w:val="2"/>
        </w:numPr>
        <w:spacing w:line="720" w:lineRule="auto"/>
      </w:pPr>
      <w:r>
        <w:t>Challenges ………………………………………………………………………………………………………………2</w:t>
      </w:r>
    </w:p>
    <w:p w:rsidR="00557712" w:rsidRDefault="00557712" w:rsidP="00557712">
      <w:pPr>
        <w:pStyle w:val="ListParagraph"/>
        <w:numPr>
          <w:ilvl w:val="1"/>
          <w:numId w:val="1"/>
        </w:numPr>
        <w:spacing w:line="720" w:lineRule="auto"/>
      </w:pPr>
      <w:r>
        <w:t>Conclusion……………………………………………………………………………………………………………………..2</w:t>
      </w:r>
    </w:p>
    <w:p w:rsidR="00557712" w:rsidRDefault="00557712" w:rsidP="00557712">
      <w:pPr>
        <w:pStyle w:val="ListParagraph"/>
        <w:numPr>
          <w:ilvl w:val="1"/>
          <w:numId w:val="1"/>
        </w:numPr>
        <w:spacing w:line="720" w:lineRule="auto"/>
      </w:pPr>
      <w:r>
        <w:t>Recommendations………………………………………………………………………………………………………..3</w:t>
      </w:r>
    </w:p>
    <w:p w:rsidR="00557712" w:rsidRPr="009F1B12" w:rsidRDefault="00557712" w:rsidP="00557712">
      <w:pPr>
        <w:pStyle w:val="ListParagraph"/>
        <w:numPr>
          <w:ilvl w:val="1"/>
          <w:numId w:val="1"/>
        </w:numPr>
        <w:spacing w:line="720" w:lineRule="auto"/>
      </w:pPr>
      <w:r>
        <w:t>Appendix 1 (List of participants)……………………………………………………………………………………3</w:t>
      </w:r>
    </w:p>
    <w:p w:rsidR="00557712" w:rsidRDefault="002B12F5" w:rsidP="00557712">
      <w:r>
        <w:t xml:space="preserve">1.1. </w:t>
      </w:r>
      <w:r w:rsidR="00557712">
        <w:t>Introduction.</w:t>
      </w:r>
    </w:p>
    <w:p w:rsidR="00557712" w:rsidRDefault="00557712" w:rsidP="00557712">
      <w:r>
        <w:t xml:space="preserve">The report outlines the two days of map distribution exercise in Kibera slum. The aim of </w:t>
      </w:r>
      <w:r w:rsidR="00F327FF">
        <w:t>the exercise</w:t>
      </w:r>
      <w:r>
        <w:t xml:space="preserve"> was to give back to the community through the maps that was containing the information t</w:t>
      </w:r>
      <w:r w:rsidR="009E6DE8">
        <w:t>hat came from them during the first face of the mapping. The exercise was carried out by members of the three programs i.e. V.O</w:t>
      </w:r>
      <w:r w:rsidR="00F327FF">
        <w:t>.K</w:t>
      </w:r>
      <w:r w:rsidR="009E6DE8">
        <w:t>, KNN. &amp;</w:t>
      </w:r>
      <w:r w:rsidR="00F327FF">
        <w:t>Mappers</w:t>
      </w:r>
      <w:r w:rsidR="009E6DE8">
        <w:t>.</w:t>
      </w:r>
    </w:p>
    <w:p w:rsidR="00F327FF" w:rsidRDefault="002B12F5" w:rsidP="00557712">
      <w:r>
        <w:t xml:space="preserve">1.2. </w:t>
      </w:r>
      <w:r w:rsidR="00F327FF">
        <w:t>Overview</w:t>
      </w:r>
    </w:p>
    <w:p w:rsidR="00F327FF" w:rsidRDefault="00621872" w:rsidP="00557712">
      <w:r>
        <w:t>a. Villages</w:t>
      </w:r>
      <w:r w:rsidR="00F327FF">
        <w:t xml:space="preserve"> covered.</w:t>
      </w:r>
    </w:p>
    <w:p w:rsidR="00F327FF" w:rsidRDefault="00F327FF" w:rsidP="00557712">
      <w:r>
        <w:lastRenderedPageBreak/>
        <w:t xml:space="preserve"> Kibera has 13 villages namely, Gatwikera, Raila, Olympic, Soweto west&amp;east, Kianda, Kambi muru, Kisumu </w:t>
      </w:r>
      <w:r w:rsidR="003A33F4">
        <w:t>ndogo, Lindi, Mashimoni,</w:t>
      </w:r>
      <w:r>
        <w:t xml:space="preserve"> Makina, </w:t>
      </w:r>
      <w:r w:rsidR="003A33F4">
        <w:t xml:space="preserve">Silanga, &amp;Laini </w:t>
      </w:r>
      <w:r w:rsidR="00E15B21">
        <w:t>Saba</w:t>
      </w:r>
      <w:r w:rsidR="003A33F4">
        <w:t>. They covered in two days.</w:t>
      </w:r>
    </w:p>
    <w:tbl>
      <w:tblPr>
        <w:tblStyle w:val="TableGrid"/>
        <w:tblW w:w="0" w:type="auto"/>
        <w:tblLayout w:type="fixed"/>
        <w:tblLook w:val="04A0"/>
      </w:tblPr>
      <w:tblGrid>
        <w:gridCol w:w="1368"/>
        <w:gridCol w:w="1980"/>
        <w:gridCol w:w="8"/>
        <w:gridCol w:w="2257"/>
      </w:tblGrid>
      <w:tr w:rsidR="003A33F4" w:rsidTr="001C733F">
        <w:tc>
          <w:tcPr>
            <w:tcW w:w="1368" w:type="dxa"/>
          </w:tcPr>
          <w:p w:rsidR="003A33F4" w:rsidRDefault="003A33F4" w:rsidP="001C733F">
            <w:r>
              <w:t>Date</w:t>
            </w:r>
          </w:p>
          <w:p w:rsidR="003A33F4" w:rsidRPr="003A33F4" w:rsidRDefault="003A33F4" w:rsidP="001C733F"/>
        </w:tc>
        <w:tc>
          <w:tcPr>
            <w:tcW w:w="1980" w:type="dxa"/>
          </w:tcPr>
          <w:p w:rsidR="003A33F4" w:rsidRPr="003A33F4" w:rsidRDefault="003A33F4" w:rsidP="001C733F">
            <w:pPr>
              <w:jc w:val="center"/>
              <w:rPr>
                <w:sz w:val="24"/>
                <w:szCs w:val="24"/>
              </w:rPr>
            </w:pPr>
            <w:r>
              <w:rPr>
                <w:sz w:val="24"/>
                <w:szCs w:val="24"/>
              </w:rPr>
              <w:t>Villages covered</w:t>
            </w:r>
          </w:p>
        </w:tc>
        <w:tc>
          <w:tcPr>
            <w:tcW w:w="2265" w:type="dxa"/>
            <w:gridSpan w:val="2"/>
          </w:tcPr>
          <w:p w:rsidR="003A33F4" w:rsidRPr="003A33F4" w:rsidRDefault="003A33F4" w:rsidP="001C733F">
            <w:pPr>
              <w:jc w:val="center"/>
              <w:rPr>
                <w:sz w:val="24"/>
                <w:szCs w:val="24"/>
              </w:rPr>
            </w:pPr>
            <w:r>
              <w:rPr>
                <w:sz w:val="24"/>
                <w:szCs w:val="24"/>
              </w:rPr>
              <w:t>Responsible People</w:t>
            </w:r>
          </w:p>
        </w:tc>
      </w:tr>
      <w:tr w:rsidR="003A33F4" w:rsidTr="001C733F">
        <w:trPr>
          <w:trHeight w:val="526"/>
        </w:trPr>
        <w:tc>
          <w:tcPr>
            <w:tcW w:w="1368" w:type="dxa"/>
            <w:tcBorders>
              <w:bottom w:val="single" w:sz="4" w:space="0" w:color="auto"/>
            </w:tcBorders>
          </w:tcPr>
          <w:p w:rsidR="003A33F4" w:rsidRDefault="00CA2F27" w:rsidP="001C733F">
            <w:pPr>
              <w:rPr>
                <w:sz w:val="18"/>
                <w:szCs w:val="18"/>
              </w:rPr>
            </w:pPr>
            <w:r>
              <w:rPr>
                <w:sz w:val="18"/>
                <w:szCs w:val="18"/>
              </w:rPr>
              <w:t xml:space="preserve"> </w:t>
            </w:r>
            <w:r w:rsidR="003A33F4" w:rsidRPr="003A33F4">
              <w:rPr>
                <w:sz w:val="18"/>
                <w:szCs w:val="18"/>
              </w:rPr>
              <w:t>22</w:t>
            </w:r>
            <w:r w:rsidR="003A33F4" w:rsidRPr="003A33F4">
              <w:rPr>
                <w:sz w:val="18"/>
                <w:szCs w:val="18"/>
                <w:vertAlign w:val="superscript"/>
              </w:rPr>
              <w:t>nd</w:t>
            </w:r>
            <w:r w:rsidR="003A33F4" w:rsidRPr="003A33F4">
              <w:rPr>
                <w:sz w:val="18"/>
                <w:szCs w:val="18"/>
              </w:rPr>
              <w:t xml:space="preserve"> /11/2012</w:t>
            </w:r>
          </w:p>
          <w:p w:rsidR="00CA2F27" w:rsidRDefault="00CA2F27" w:rsidP="001C733F">
            <w:pPr>
              <w:rPr>
                <w:sz w:val="18"/>
                <w:szCs w:val="18"/>
              </w:rPr>
            </w:pPr>
            <w:r>
              <w:rPr>
                <w:sz w:val="18"/>
                <w:szCs w:val="18"/>
              </w:rPr>
              <w:t>Team 1</w:t>
            </w:r>
          </w:p>
          <w:p w:rsidR="00CA2F27" w:rsidRPr="003A33F4" w:rsidRDefault="00CA2F27" w:rsidP="001C733F">
            <w:pPr>
              <w:rPr>
                <w:sz w:val="18"/>
                <w:szCs w:val="18"/>
              </w:rPr>
            </w:pPr>
          </w:p>
        </w:tc>
        <w:tc>
          <w:tcPr>
            <w:tcW w:w="1980" w:type="dxa"/>
            <w:tcBorders>
              <w:bottom w:val="single" w:sz="4" w:space="0" w:color="auto"/>
            </w:tcBorders>
          </w:tcPr>
          <w:p w:rsidR="003A33F4" w:rsidRPr="00CA2F27" w:rsidRDefault="00CA2F27" w:rsidP="001C733F">
            <w:pPr>
              <w:rPr>
                <w:sz w:val="18"/>
                <w:szCs w:val="18"/>
              </w:rPr>
            </w:pPr>
            <w:r>
              <w:rPr>
                <w:sz w:val="18"/>
                <w:szCs w:val="18"/>
              </w:rPr>
              <w:t xml:space="preserve">Karanja, Olympic,Ayany, </w:t>
            </w:r>
          </w:p>
        </w:tc>
        <w:tc>
          <w:tcPr>
            <w:tcW w:w="2265" w:type="dxa"/>
            <w:gridSpan w:val="2"/>
            <w:tcBorders>
              <w:bottom w:val="single" w:sz="4" w:space="0" w:color="auto"/>
            </w:tcBorders>
          </w:tcPr>
          <w:p w:rsidR="003A33F4" w:rsidRPr="00CA2F27" w:rsidRDefault="00CA2F27" w:rsidP="001C733F">
            <w:pPr>
              <w:rPr>
                <w:sz w:val="18"/>
                <w:szCs w:val="18"/>
              </w:rPr>
            </w:pPr>
            <w:r>
              <w:rPr>
                <w:sz w:val="18"/>
                <w:szCs w:val="18"/>
              </w:rPr>
              <w:t>Mildred, Lucy &amp; Eddy</w:t>
            </w:r>
          </w:p>
        </w:tc>
      </w:tr>
      <w:tr w:rsidR="00CA2F27" w:rsidTr="001C733F">
        <w:trPr>
          <w:trHeight w:val="311"/>
        </w:trPr>
        <w:tc>
          <w:tcPr>
            <w:tcW w:w="1368" w:type="dxa"/>
            <w:tcBorders>
              <w:top w:val="single" w:sz="4" w:space="0" w:color="auto"/>
              <w:bottom w:val="single" w:sz="4" w:space="0" w:color="auto"/>
            </w:tcBorders>
          </w:tcPr>
          <w:p w:rsidR="00CA2F27" w:rsidRDefault="001C733F" w:rsidP="001C733F">
            <w:pPr>
              <w:rPr>
                <w:sz w:val="18"/>
                <w:szCs w:val="18"/>
              </w:rPr>
            </w:pPr>
            <w:r>
              <w:rPr>
                <w:sz w:val="18"/>
                <w:szCs w:val="18"/>
              </w:rPr>
              <w:t xml:space="preserve"> </w:t>
            </w:r>
            <w:r w:rsidR="00CA2F27">
              <w:rPr>
                <w:sz w:val="18"/>
                <w:szCs w:val="18"/>
              </w:rPr>
              <w:t>Team 2</w:t>
            </w:r>
          </w:p>
          <w:p w:rsidR="001C733F" w:rsidRPr="003A33F4" w:rsidRDefault="001C733F" w:rsidP="001C733F">
            <w:pPr>
              <w:rPr>
                <w:sz w:val="18"/>
                <w:szCs w:val="18"/>
              </w:rPr>
            </w:pPr>
          </w:p>
        </w:tc>
        <w:tc>
          <w:tcPr>
            <w:tcW w:w="1980" w:type="dxa"/>
            <w:tcBorders>
              <w:top w:val="single" w:sz="4" w:space="0" w:color="auto"/>
              <w:bottom w:val="single" w:sz="4" w:space="0" w:color="auto"/>
            </w:tcBorders>
          </w:tcPr>
          <w:p w:rsidR="00CA2F27" w:rsidRDefault="00CA2F27" w:rsidP="001C733F">
            <w:pPr>
              <w:rPr>
                <w:sz w:val="18"/>
                <w:szCs w:val="18"/>
              </w:rPr>
            </w:pPr>
            <w:r>
              <w:rPr>
                <w:sz w:val="18"/>
                <w:szCs w:val="18"/>
              </w:rPr>
              <w:t>Lindi, Mashimon</w:t>
            </w:r>
            <w:r w:rsidR="001C733F">
              <w:rPr>
                <w:sz w:val="18"/>
                <w:szCs w:val="18"/>
              </w:rPr>
              <w:t xml:space="preserve"> &amp; Laini Saba</w:t>
            </w:r>
          </w:p>
        </w:tc>
        <w:tc>
          <w:tcPr>
            <w:tcW w:w="2265" w:type="dxa"/>
            <w:gridSpan w:val="2"/>
            <w:tcBorders>
              <w:top w:val="single" w:sz="4" w:space="0" w:color="auto"/>
              <w:bottom w:val="single" w:sz="4" w:space="0" w:color="auto"/>
            </w:tcBorders>
          </w:tcPr>
          <w:p w:rsidR="00CA2F27" w:rsidRDefault="001C733F" w:rsidP="001C733F">
            <w:pPr>
              <w:rPr>
                <w:sz w:val="18"/>
                <w:szCs w:val="18"/>
              </w:rPr>
            </w:pPr>
            <w:r>
              <w:rPr>
                <w:sz w:val="18"/>
                <w:szCs w:val="18"/>
              </w:rPr>
              <w:t>Regynna, Hussan, Sande &amp;John Mutua</w:t>
            </w:r>
          </w:p>
        </w:tc>
      </w:tr>
      <w:tr w:rsidR="001C733F" w:rsidTr="001C733F">
        <w:trPr>
          <w:trHeight w:val="117"/>
        </w:trPr>
        <w:tc>
          <w:tcPr>
            <w:tcW w:w="1368" w:type="dxa"/>
            <w:tcBorders>
              <w:top w:val="single" w:sz="4" w:space="0" w:color="auto"/>
            </w:tcBorders>
          </w:tcPr>
          <w:p w:rsidR="001C733F" w:rsidRDefault="001C733F" w:rsidP="001C733F">
            <w:pPr>
              <w:rPr>
                <w:sz w:val="18"/>
                <w:szCs w:val="18"/>
              </w:rPr>
            </w:pPr>
            <w:r>
              <w:rPr>
                <w:sz w:val="18"/>
                <w:szCs w:val="18"/>
              </w:rPr>
              <w:t>Team 3</w:t>
            </w:r>
          </w:p>
        </w:tc>
        <w:tc>
          <w:tcPr>
            <w:tcW w:w="1980" w:type="dxa"/>
            <w:tcBorders>
              <w:top w:val="single" w:sz="4" w:space="0" w:color="auto"/>
            </w:tcBorders>
          </w:tcPr>
          <w:p w:rsidR="001C733F" w:rsidRDefault="001C733F" w:rsidP="001C733F">
            <w:pPr>
              <w:rPr>
                <w:sz w:val="18"/>
                <w:szCs w:val="18"/>
              </w:rPr>
            </w:pPr>
            <w:r>
              <w:rPr>
                <w:sz w:val="18"/>
                <w:szCs w:val="18"/>
              </w:rPr>
              <w:t>Gatwikera, Kisumundogo, Kambi Muru &amp;Lindi</w:t>
            </w:r>
          </w:p>
        </w:tc>
        <w:tc>
          <w:tcPr>
            <w:tcW w:w="2265" w:type="dxa"/>
            <w:gridSpan w:val="2"/>
            <w:tcBorders>
              <w:top w:val="single" w:sz="4" w:space="0" w:color="auto"/>
            </w:tcBorders>
          </w:tcPr>
          <w:p w:rsidR="001C733F" w:rsidRDefault="001C733F" w:rsidP="001C733F">
            <w:pPr>
              <w:rPr>
                <w:sz w:val="18"/>
                <w:szCs w:val="18"/>
              </w:rPr>
            </w:pPr>
            <w:r>
              <w:rPr>
                <w:sz w:val="18"/>
                <w:szCs w:val="18"/>
              </w:rPr>
              <w:t>Lee, Douglas, Kevin, Joshua &amp; Millicent</w:t>
            </w:r>
          </w:p>
        </w:tc>
      </w:tr>
      <w:tr w:rsidR="003A33F4" w:rsidTr="001C733F">
        <w:tc>
          <w:tcPr>
            <w:tcW w:w="1368" w:type="dxa"/>
            <w:tcBorders>
              <w:left w:val="single" w:sz="4" w:space="0" w:color="auto"/>
              <w:right w:val="single" w:sz="4" w:space="0" w:color="auto"/>
            </w:tcBorders>
          </w:tcPr>
          <w:p w:rsidR="003A33F4" w:rsidRDefault="003A33F4" w:rsidP="001C733F">
            <w:pPr>
              <w:jc w:val="center"/>
              <w:rPr>
                <w:sz w:val="18"/>
                <w:szCs w:val="18"/>
              </w:rPr>
            </w:pPr>
            <w:r>
              <w:rPr>
                <w:sz w:val="18"/>
                <w:szCs w:val="18"/>
              </w:rPr>
              <w:t>23</w:t>
            </w:r>
            <w:r w:rsidRPr="003A33F4">
              <w:rPr>
                <w:sz w:val="18"/>
                <w:szCs w:val="18"/>
                <w:vertAlign w:val="superscript"/>
              </w:rPr>
              <w:t>rd</w:t>
            </w:r>
            <w:r>
              <w:rPr>
                <w:sz w:val="18"/>
                <w:szCs w:val="18"/>
              </w:rPr>
              <w:t xml:space="preserve"> /11/2012</w:t>
            </w:r>
          </w:p>
          <w:p w:rsidR="001C733F" w:rsidRPr="003A33F4" w:rsidRDefault="001C733F" w:rsidP="001C733F">
            <w:pPr>
              <w:rPr>
                <w:sz w:val="18"/>
                <w:szCs w:val="18"/>
              </w:rPr>
            </w:pPr>
            <w:r>
              <w:rPr>
                <w:sz w:val="18"/>
                <w:szCs w:val="18"/>
              </w:rPr>
              <w:t>Team 1</w:t>
            </w:r>
          </w:p>
        </w:tc>
        <w:tc>
          <w:tcPr>
            <w:tcW w:w="1980" w:type="dxa"/>
            <w:tcBorders>
              <w:left w:val="single" w:sz="4" w:space="0" w:color="auto"/>
            </w:tcBorders>
          </w:tcPr>
          <w:p w:rsidR="003A33F4" w:rsidRPr="00CA2F27" w:rsidRDefault="001C733F" w:rsidP="001C733F">
            <w:pPr>
              <w:rPr>
                <w:sz w:val="18"/>
                <w:szCs w:val="18"/>
              </w:rPr>
            </w:pPr>
            <w:r>
              <w:rPr>
                <w:sz w:val="18"/>
                <w:szCs w:val="18"/>
              </w:rPr>
              <w:t>Makina,</w:t>
            </w:r>
          </w:p>
        </w:tc>
        <w:tc>
          <w:tcPr>
            <w:tcW w:w="2265" w:type="dxa"/>
            <w:gridSpan w:val="2"/>
          </w:tcPr>
          <w:p w:rsidR="003A33F4" w:rsidRPr="001C733F" w:rsidRDefault="001C733F" w:rsidP="001C733F">
            <w:pPr>
              <w:rPr>
                <w:sz w:val="18"/>
                <w:szCs w:val="18"/>
              </w:rPr>
            </w:pPr>
            <w:r>
              <w:rPr>
                <w:sz w:val="18"/>
                <w:szCs w:val="18"/>
              </w:rPr>
              <w:t>Lucy, Millicent &amp; Fredrick</w:t>
            </w:r>
          </w:p>
        </w:tc>
      </w:tr>
      <w:tr w:rsidR="001C733F" w:rsidTr="001C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33"/>
        </w:trPr>
        <w:tc>
          <w:tcPr>
            <w:tcW w:w="1368" w:type="dxa"/>
          </w:tcPr>
          <w:p w:rsidR="001C733F" w:rsidRPr="001C733F" w:rsidRDefault="001C733F" w:rsidP="001C733F">
            <w:pPr>
              <w:rPr>
                <w:sz w:val="18"/>
                <w:szCs w:val="18"/>
              </w:rPr>
            </w:pPr>
            <w:r>
              <w:rPr>
                <w:sz w:val="18"/>
                <w:szCs w:val="18"/>
              </w:rPr>
              <w:t>Team 2</w:t>
            </w:r>
          </w:p>
        </w:tc>
        <w:tc>
          <w:tcPr>
            <w:tcW w:w="1980" w:type="dxa"/>
          </w:tcPr>
          <w:p w:rsidR="001C733F" w:rsidRDefault="00E15B21" w:rsidP="001C733F">
            <w:pPr>
              <w:rPr>
                <w:b/>
                <w:sz w:val="32"/>
              </w:rPr>
            </w:pPr>
            <w:r>
              <w:rPr>
                <w:sz w:val="18"/>
                <w:szCs w:val="18"/>
              </w:rPr>
              <w:t>Silanga, Soweto</w:t>
            </w:r>
            <w:r w:rsidR="001C733F">
              <w:rPr>
                <w:sz w:val="18"/>
                <w:szCs w:val="18"/>
              </w:rPr>
              <w:t xml:space="preserve"> East, Laini </w:t>
            </w:r>
            <w:r>
              <w:rPr>
                <w:sz w:val="18"/>
                <w:szCs w:val="18"/>
              </w:rPr>
              <w:t>Saba</w:t>
            </w:r>
            <w:r w:rsidR="001C733F">
              <w:rPr>
                <w:b/>
                <w:sz w:val="32"/>
              </w:rPr>
              <w:t xml:space="preserve"> </w:t>
            </w:r>
          </w:p>
        </w:tc>
        <w:tc>
          <w:tcPr>
            <w:tcW w:w="2265" w:type="dxa"/>
            <w:gridSpan w:val="2"/>
          </w:tcPr>
          <w:p w:rsidR="001C733F" w:rsidRDefault="001C733F" w:rsidP="001C733F">
            <w:pPr>
              <w:jc w:val="center"/>
              <w:rPr>
                <w:b/>
                <w:sz w:val="32"/>
              </w:rPr>
            </w:pPr>
            <w:r>
              <w:rPr>
                <w:sz w:val="18"/>
                <w:szCs w:val="18"/>
              </w:rPr>
              <w:t>Regynna, Hussan, Sande &amp;John Mutua</w:t>
            </w:r>
          </w:p>
        </w:tc>
      </w:tr>
      <w:tr w:rsidR="001C733F" w:rsidTr="001C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4"/>
        </w:trPr>
        <w:tc>
          <w:tcPr>
            <w:tcW w:w="1368" w:type="dxa"/>
          </w:tcPr>
          <w:p w:rsidR="001C733F" w:rsidRPr="001C733F" w:rsidRDefault="001C733F" w:rsidP="001C733F">
            <w:pPr>
              <w:rPr>
                <w:sz w:val="18"/>
                <w:szCs w:val="18"/>
              </w:rPr>
            </w:pPr>
            <w:r>
              <w:rPr>
                <w:sz w:val="18"/>
                <w:szCs w:val="18"/>
              </w:rPr>
              <w:t>Team 3</w:t>
            </w:r>
          </w:p>
        </w:tc>
        <w:tc>
          <w:tcPr>
            <w:tcW w:w="1980" w:type="dxa"/>
          </w:tcPr>
          <w:p w:rsidR="001C733F" w:rsidRDefault="001C733F" w:rsidP="001C733F">
            <w:pPr>
              <w:rPr>
                <w:b/>
                <w:sz w:val="32"/>
              </w:rPr>
            </w:pPr>
            <w:r>
              <w:rPr>
                <w:sz w:val="18"/>
                <w:szCs w:val="18"/>
              </w:rPr>
              <w:t>Kisumundogo, Kambi Muru &amp;Lindi</w:t>
            </w:r>
          </w:p>
        </w:tc>
        <w:tc>
          <w:tcPr>
            <w:tcW w:w="2265" w:type="dxa"/>
            <w:gridSpan w:val="2"/>
          </w:tcPr>
          <w:p w:rsidR="001C733F" w:rsidRDefault="001C733F" w:rsidP="001C733F">
            <w:pPr>
              <w:jc w:val="center"/>
              <w:rPr>
                <w:b/>
                <w:sz w:val="32"/>
              </w:rPr>
            </w:pPr>
            <w:r>
              <w:rPr>
                <w:sz w:val="18"/>
                <w:szCs w:val="18"/>
              </w:rPr>
              <w:t xml:space="preserve">Lee, Douglas, Kevin&amp; Joshua </w:t>
            </w:r>
          </w:p>
        </w:tc>
      </w:tr>
      <w:tr w:rsidR="001C733F" w:rsidTr="001C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9"/>
        </w:trPr>
        <w:tc>
          <w:tcPr>
            <w:tcW w:w="1368" w:type="dxa"/>
          </w:tcPr>
          <w:p w:rsidR="001C733F" w:rsidRPr="001C733F" w:rsidRDefault="001C733F" w:rsidP="001C733F">
            <w:pPr>
              <w:rPr>
                <w:sz w:val="18"/>
                <w:szCs w:val="18"/>
              </w:rPr>
            </w:pPr>
            <w:r>
              <w:rPr>
                <w:sz w:val="18"/>
                <w:szCs w:val="18"/>
              </w:rPr>
              <w:t>Team 4</w:t>
            </w:r>
          </w:p>
        </w:tc>
        <w:tc>
          <w:tcPr>
            <w:tcW w:w="1988" w:type="dxa"/>
            <w:gridSpan w:val="2"/>
          </w:tcPr>
          <w:p w:rsidR="001C733F" w:rsidRPr="001C733F" w:rsidRDefault="001C733F" w:rsidP="001C733F">
            <w:pPr>
              <w:rPr>
                <w:sz w:val="18"/>
                <w:szCs w:val="18"/>
              </w:rPr>
            </w:pPr>
            <w:r>
              <w:rPr>
                <w:sz w:val="18"/>
                <w:szCs w:val="18"/>
              </w:rPr>
              <w:t>Raila, Soweto west &amp; Kianda</w:t>
            </w:r>
          </w:p>
        </w:tc>
        <w:tc>
          <w:tcPr>
            <w:tcW w:w="2257" w:type="dxa"/>
          </w:tcPr>
          <w:p w:rsidR="001C733F" w:rsidRPr="001C733F" w:rsidRDefault="001C733F" w:rsidP="001C733F">
            <w:pPr>
              <w:ind w:left="108"/>
              <w:rPr>
                <w:sz w:val="18"/>
                <w:szCs w:val="18"/>
              </w:rPr>
            </w:pPr>
            <w:r>
              <w:rPr>
                <w:sz w:val="18"/>
                <w:szCs w:val="18"/>
              </w:rPr>
              <w:t>Maureen Omino &amp; Eddy Juma</w:t>
            </w:r>
          </w:p>
        </w:tc>
      </w:tr>
    </w:tbl>
    <w:p w:rsidR="00557712" w:rsidRDefault="00557712" w:rsidP="00557712">
      <w:pPr>
        <w:rPr>
          <w:sz w:val="18"/>
          <w:szCs w:val="18"/>
        </w:rPr>
      </w:pPr>
      <w:r>
        <w:rPr>
          <w:b/>
          <w:sz w:val="32"/>
        </w:rPr>
        <w:t xml:space="preserve">  </w:t>
      </w:r>
    </w:p>
    <w:p w:rsidR="005C2CF8" w:rsidRDefault="003752F5" w:rsidP="00557712">
      <w:pPr>
        <w:rPr>
          <w:sz w:val="18"/>
          <w:szCs w:val="18"/>
        </w:rPr>
      </w:pPr>
      <w:r>
        <w:rPr>
          <w:sz w:val="18"/>
          <w:szCs w:val="18"/>
        </w:rPr>
        <w:t>b.</w:t>
      </w:r>
      <w:r w:rsidR="005C2CF8">
        <w:rPr>
          <w:sz w:val="18"/>
          <w:szCs w:val="18"/>
        </w:rPr>
        <w:t>Preparation.</w:t>
      </w:r>
    </w:p>
    <w:p w:rsidR="005C2CF8" w:rsidRDefault="005C2CF8" w:rsidP="00557712">
      <w:pPr>
        <w:rPr>
          <w:sz w:val="18"/>
          <w:szCs w:val="18"/>
        </w:rPr>
      </w:pPr>
      <w:r>
        <w:rPr>
          <w:sz w:val="18"/>
          <w:szCs w:val="18"/>
        </w:rPr>
        <w:t xml:space="preserve">The preparation was made adequately, the three coordinators met for the preparation of distributing the </w:t>
      </w:r>
      <w:r w:rsidR="00C20D95">
        <w:rPr>
          <w:sz w:val="18"/>
          <w:szCs w:val="18"/>
        </w:rPr>
        <w:t>maps;</w:t>
      </w:r>
      <w:r>
        <w:rPr>
          <w:sz w:val="18"/>
          <w:szCs w:val="18"/>
        </w:rPr>
        <w:t xml:space="preserve"> there intention of meeting was to bring the attention</w:t>
      </w:r>
      <w:r w:rsidR="003752F5">
        <w:rPr>
          <w:sz w:val="18"/>
          <w:szCs w:val="18"/>
        </w:rPr>
        <w:t xml:space="preserve"> of</w:t>
      </w:r>
      <w:r>
        <w:rPr>
          <w:sz w:val="18"/>
          <w:szCs w:val="18"/>
        </w:rPr>
        <w:t xml:space="preserve"> the three programs on how they will be working together towards achievin</w:t>
      </w:r>
      <w:r w:rsidR="003752F5">
        <w:rPr>
          <w:sz w:val="18"/>
          <w:szCs w:val="18"/>
        </w:rPr>
        <w:t>g the objective of the exercise and to come up with relevant locations for maps distribution.</w:t>
      </w:r>
    </w:p>
    <w:p w:rsidR="003752F5" w:rsidRDefault="003752F5" w:rsidP="00557712">
      <w:pPr>
        <w:rPr>
          <w:sz w:val="18"/>
          <w:szCs w:val="18"/>
        </w:rPr>
      </w:pPr>
      <w:r>
        <w:rPr>
          <w:sz w:val="18"/>
          <w:szCs w:val="18"/>
        </w:rPr>
        <w:t>c. Achievements.</w:t>
      </w:r>
    </w:p>
    <w:p w:rsidR="003752F5" w:rsidRDefault="000856CC" w:rsidP="003752F5">
      <w:pPr>
        <w:pStyle w:val="ListParagraph"/>
        <w:numPr>
          <w:ilvl w:val="0"/>
          <w:numId w:val="3"/>
        </w:numPr>
        <w:rPr>
          <w:sz w:val="18"/>
          <w:szCs w:val="18"/>
        </w:rPr>
      </w:pPr>
      <w:r>
        <w:rPr>
          <w:sz w:val="18"/>
          <w:szCs w:val="18"/>
        </w:rPr>
        <w:t>The l</w:t>
      </w:r>
      <w:r w:rsidR="003752F5">
        <w:rPr>
          <w:sz w:val="18"/>
          <w:szCs w:val="18"/>
        </w:rPr>
        <w:t>ocal administration appreciated our work and accepted to be interviewed i.e. Sarang’ombe chief and Laina Saba ward chief</w:t>
      </w:r>
      <w:r w:rsidR="00C20D95">
        <w:rPr>
          <w:sz w:val="18"/>
          <w:szCs w:val="18"/>
        </w:rPr>
        <w:t>.</w:t>
      </w:r>
    </w:p>
    <w:p w:rsidR="000856CC" w:rsidRDefault="000856CC" w:rsidP="003752F5">
      <w:pPr>
        <w:pStyle w:val="ListParagraph"/>
        <w:numPr>
          <w:ilvl w:val="0"/>
          <w:numId w:val="3"/>
        </w:numPr>
        <w:rPr>
          <w:sz w:val="18"/>
          <w:szCs w:val="18"/>
        </w:rPr>
      </w:pPr>
      <w:r>
        <w:rPr>
          <w:sz w:val="18"/>
          <w:szCs w:val="18"/>
        </w:rPr>
        <w:t>Most of the institutions accepted to use the map for positive transformation.ie most of the institution wanted more than one map.</w:t>
      </w:r>
    </w:p>
    <w:p w:rsidR="000856CC" w:rsidRDefault="000856CC" w:rsidP="003752F5">
      <w:pPr>
        <w:pStyle w:val="ListParagraph"/>
        <w:numPr>
          <w:ilvl w:val="0"/>
          <w:numId w:val="3"/>
        </w:numPr>
        <w:rPr>
          <w:sz w:val="18"/>
          <w:szCs w:val="18"/>
        </w:rPr>
      </w:pPr>
      <w:r>
        <w:rPr>
          <w:sz w:val="18"/>
          <w:szCs w:val="18"/>
        </w:rPr>
        <w:t xml:space="preserve">A compliment came </w:t>
      </w:r>
      <w:r w:rsidR="00621872">
        <w:rPr>
          <w:sz w:val="18"/>
          <w:szCs w:val="18"/>
        </w:rPr>
        <w:t>from the</w:t>
      </w:r>
      <w:r>
        <w:rPr>
          <w:sz w:val="18"/>
          <w:szCs w:val="18"/>
        </w:rPr>
        <w:t xml:space="preserve"> D.O 1 that out map was outstanding compared to the </w:t>
      </w:r>
      <w:r w:rsidR="00621872">
        <w:rPr>
          <w:sz w:val="18"/>
          <w:szCs w:val="18"/>
        </w:rPr>
        <w:t>one they had.</w:t>
      </w:r>
    </w:p>
    <w:p w:rsidR="00621872" w:rsidRDefault="00621872" w:rsidP="003752F5">
      <w:pPr>
        <w:pStyle w:val="ListParagraph"/>
        <w:numPr>
          <w:ilvl w:val="0"/>
          <w:numId w:val="3"/>
        </w:numPr>
        <w:rPr>
          <w:sz w:val="18"/>
          <w:szCs w:val="18"/>
        </w:rPr>
      </w:pPr>
      <w:r>
        <w:rPr>
          <w:sz w:val="18"/>
          <w:szCs w:val="18"/>
        </w:rPr>
        <w:t>For those who were not able to access our maps online were able to access them on hardcopy.</w:t>
      </w:r>
    </w:p>
    <w:p w:rsidR="00C20D95" w:rsidRDefault="00C20D95" w:rsidP="00C20D95">
      <w:pPr>
        <w:pStyle w:val="ListParagraph"/>
        <w:numPr>
          <w:ilvl w:val="0"/>
          <w:numId w:val="3"/>
        </w:numPr>
        <w:rPr>
          <w:sz w:val="18"/>
          <w:szCs w:val="18"/>
        </w:rPr>
      </w:pPr>
      <w:r>
        <w:rPr>
          <w:sz w:val="18"/>
          <w:szCs w:val="18"/>
        </w:rPr>
        <w:t>We ensured equal distribution of maps in at least all villages in Kibera.</w:t>
      </w:r>
    </w:p>
    <w:p w:rsidR="00C20D95" w:rsidRDefault="00C20D95" w:rsidP="00C20D95">
      <w:pPr>
        <w:rPr>
          <w:sz w:val="18"/>
          <w:szCs w:val="18"/>
        </w:rPr>
      </w:pPr>
    </w:p>
    <w:p w:rsidR="00C20D95" w:rsidRDefault="00C20D95" w:rsidP="00C20D95">
      <w:pPr>
        <w:rPr>
          <w:sz w:val="18"/>
          <w:szCs w:val="18"/>
        </w:rPr>
      </w:pPr>
      <w:r>
        <w:rPr>
          <w:sz w:val="18"/>
          <w:szCs w:val="18"/>
        </w:rPr>
        <w:t>d.Challanges.</w:t>
      </w:r>
    </w:p>
    <w:p w:rsidR="00C20D95" w:rsidRDefault="00C20D95" w:rsidP="00C20D95">
      <w:pPr>
        <w:pStyle w:val="ListParagraph"/>
        <w:numPr>
          <w:ilvl w:val="0"/>
          <w:numId w:val="6"/>
        </w:numPr>
        <w:rPr>
          <w:sz w:val="18"/>
          <w:szCs w:val="18"/>
        </w:rPr>
      </w:pPr>
      <w:r>
        <w:rPr>
          <w:sz w:val="18"/>
          <w:szCs w:val="18"/>
        </w:rPr>
        <w:t>Some schools had already closed for the holiday.</w:t>
      </w:r>
    </w:p>
    <w:p w:rsidR="00C20D95" w:rsidRDefault="00816942" w:rsidP="00C20D95">
      <w:pPr>
        <w:pStyle w:val="ListParagraph"/>
        <w:numPr>
          <w:ilvl w:val="0"/>
          <w:numId w:val="6"/>
        </w:numPr>
        <w:rPr>
          <w:sz w:val="18"/>
          <w:szCs w:val="18"/>
        </w:rPr>
      </w:pPr>
      <w:r>
        <w:rPr>
          <w:sz w:val="18"/>
          <w:szCs w:val="18"/>
        </w:rPr>
        <w:t>Hostility</w:t>
      </w:r>
    </w:p>
    <w:p w:rsidR="00816942" w:rsidRDefault="00816942" w:rsidP="00C20D95">
      <w:pPr>
        <w:pStyle w:val="ListParagraph"/>
        <w:numPr>
          <w:ilvl w:val="0"/>
          <w:numId w:val="6"/>
        </w:numPr>
        <w:rPr>
          <w:sz w:val="18"/>
          <w:szCs w:val="18"/>
        </w:rPr>
      </w:pPr>
      <w:r>
        <w:rPr>
          <w:sz w:val="18"/>
          <w:szCs w:val="18"/>
        </w:rPr>
        <w:t>Unfavorable weather conditions</w:t>
      </w:r>
    </w:p>
    <w:p w:rsidR="00816942" w:rsidRDefault="00816942" w:rsidP="00C20D95">
      <w:pPr>
        <w:pStyle w:val="ListParagraph"/>
        <w:numPr>
          <w:ilvl w:val="0"/>
          <w:numId w:val="6"/>
        </w:numPr>
        <w:rPr>
          <w:sz w:val="18"/>
          <w:szCs w:val="18"/>
        </w:rPr>
      </w:pPr>
      <w:r>
        <w:rPr>
          <w:sz w:val="18"/>
          <w:szCs w:val="18"/>
        </w:rPr>
        <w:t>Outdated identity cards for mapkibera Trust members</w:t>
      </w:r>
    </w:p>
    <w:p w:rsidR="00816942" w:rsidRDefault="00816942" w:rsidP="00C20D95">
      <w:pPr>
        <w:pStyle w:val="ListParagraph"/>
        <w:numPr>
          <w:ilvl w:val="0"/>
          <w:numId w:val="6"/>
        </w:numPr>
        <w:rPr>
          <w:sz w:val="18"/>
          <w:szCs w:val="18"/>
        </w:rPr>
      </w:pPr>
      <w:r>
        <w:rPr>
          <w:sz w:val="18"/>
          <w:szCs w:val="18"/>
        </w:rPr>
        <w:t>Scarcity of maps e.g. Education, Health water and sanitation</w:t>
      </w:r>
    </w:p>
    <w:p w:rsidR="00816942" w:rsidRDefault="00816942" w:rsidP="00D04CFB">
      <w:pPr>
        <w:rPr>
          <w:sz w:val="18"/>
          <w:szCs w:val="18"/>
        </w:rPr>
      </w:pPr>
    </w:p>
    <w:p w:rsidR="00D04CFB" w:rsidRDefault="002B12F5" w:rsidP="00D04CFB">
      <w:pPr>
        <w:rPr>
          <w:sz w:val="18"/>
          <w:szCs w:val="18"/>
        </w:rPr>
      </w:pPr>
      <w:r>
        <w:rPr>
          <w:sz w:val="18"/>
          <w:szCs w:val="18"/>
        </w:rPr>
        <w:t>1.3. Conclusion</w:t>
      </w:r>
      <w:r w:rsidR="00D04CFB">
        <w:rPr>
          <w:sz w:val="18"/>
          <w:szCs w:val="18"/>
        </w:rPr>
        <w:t>.</w:t>
      </w:r>
    </w:p>
    <w:p w:rsidR="00D04CFB" w:rsidRDefault="00D04CFB" w:rsidP="00D04CFB">
      <w:pPr>
        <w:rPr>
          <w:sz w:val="18"/>
          <w:szCs w:val="18"/>
        </w:rPr>
      </w:pPr>
      <w:r>
        <w:rPr>
          <w:sz w:val="18"/>
          <w:szCs w:val="18"/>
        </w:rPr>
        <w:lastRenderedPageBreak/>
        <w:t xml:space="preserve">In general, the exercise was achieved about 75% of </w:t>
      </w:r>
      <w:r w:rsidR="00B958AF">
        <w:rPr>
          <w:sz w:val="18"/>
          <w:szCs w:val="18"/>
        </w:rPr>
        <w:t>its</w:t>
      </w:r>
      <w:r>
        <w:rPr>
          <w:sz w:val="18"/>
          <w:szCs w:val="18"/>
        </w:rPr>
        <w:t xml:space="preserve"> </w:t>
      </w:r>
      <w:r w:rsidR="00B958AF">
        <w:rPr>
          <w:sz w:val="18"/>
          <w:szCs w:val="18"/>
        </w:rPr>
        <w:t>objective; the 25% come out because of the challenges listed above. We feel that the objectives of the exercise could have been achieved more if proper timing was put in to consideration and availability of enough maps.</w:t>
      </w:r>
    </w:p>
    <w:p w:rsidR="00B91595" w:rsidRDefault="002B12F5" w:rsidP="00D04CFB">
      <w:pPr>
        <w:rPr>
          <w:sz w:val="18"/>
          <w:szCs w:val="18"/>
        </w:rPr>
      </w:pPr>
      <w:r>
        <w:rPr>
          <w:sz w:val="18"/>
          <w:szCs w:val="18"/>
        </w:rPr>
        <w:t>1.4. Recomendations</w:t>
      </w:r>
      <w:r w:rsidR="00B91595">
        <w:rPr>
          <w:sz w:val="18"/>
          <w:szCs w:val="18"/>
        </w:rPr>
        <w:t>.</w:t>
      </w:r>
    </w:p>
    <w:p w:rsidR="00B91595" w:rsidRDefault="00B91595" w:rsidP="00B91595">
      <w:pPr>
        <w:pStyle w:val="ListParagraph"/>
        <w:numPr>
          <w:ilvl w:val="0"/>
          <w:numId w:val="7"/>
        </w:numPr>
        <w:rPr>
          <w:sz w:val="18"/>
          <w:szCs w:val="18"/>
        </w:rPr>
      </w:pPr>
      <w:r>
        <w:rPr>
          <w:sz w:val="18"/>
          <w:szCs w:val="18"/>
        </w:rPr>
        <w:t>In future we should produce more and visible maps.</w:t>
      </w:r>
    </w:p>
    <w:p w:rsidR="00B91595" w:rsidRDefault="00B91595" w:rsidP="00B91595">
      <w:pPr>
        <w:pStyle w:val="ListParagraph"/>
        <w:numPr>
          <w:ilvl w:val="0"/>
          <w:numId w:val="7"/>
        </w:numPr>
        <w:rPr>
          <w:sz w:val="18"/>
          <w:szCs w:val="18"/>
        </w:rPr>
      </w:pPr>
      <w:r>
        <w:rPr>
          <w:sz w:val="18"/>
          <w:szCs w:val="18"/>
        </w:rPr>
        <w:t>We should considerer proper timing for map distribution exercise e.g. when the school are open we should distribute education maps.</w:t>
      </w:r>
    </w:p>
    <w:p w:rsidR="00B91595" w:rsidRDefault="002B12F5" w:rsidP="00B91595">
      <w:pPr>
        <w:pStyle w:val="ListParagraph"/>
        <w:numPr>
          <w:ilvl w:val="0"/>
          <w:numId w:val="7"/>
        </w:numPr>
        <w:rPr>
          <w:sz w:val="18"/>
          <w:szCs w:val="18"/>
        </w:rPr>
      </w:pPr>
      <w:r>
        <w:rPr>
          <w:sz w:val="18"/>
          <w:szCs w:val="18"/>
        </w:rPr>
        <w:t>We should have valid identity cards</w:t>
      </w:r>
    </w:p>
    <w:p w:rsidR="002B12F5" w:rsidRDefault="002B12F5" w:rsidP="002B12F5">
      <w:pPr>
        <w:rPr>
          <w:sz w:val="18"/>
          <w:szCs w:val="18"/>
        </w:rPr>
      </w:pPr>
      <w:r>
        <w:rPr>
          <w:sz w:val="18"/>
          <w:szCs w:val="18"/>
        </w:rPr>
        <w:t>1.5. Appendix (List of participants)</w:t>
      </w:r>
    </w:p>
    <w:p w:rsidR="002B12F5" w:rsidRDefault="002B12F5" w:rsidP="002B12F5">
      <w:pPr>
        <w:pStyle w:val="ListParagraph"/>
        <w:numPr>
          <w:ilvl w:val="0"/>
          <w:numId w:val="11"/>
        </w:numPr>
        <w:rPr>
          <w:sz w:val="18"/>
          <w:szCs w:val="18"/>
        </w:rPr>
      </w:pPr>
      <w:r w:rsidRPr="002B12F5">
        <w:rPr>
          <w:sz w:val="18"/>
          <w:szCs w:val="18"/>
        </w:rPr>
        <w:t>Millicent Achieng</w:t>
      </w:r>
    </w:p>
    <w:p w:rsidR="002B12F5" w:rsidRDefault="002B12F5" w:rsidP="002B12F5">
      <w:pPr>
        <w:pStyle w:val="ListParagraph"/>
        <w:numPr>
          <w:ilvl w:val="0"/>
          <w:numId w:val="11"/>
        </w:numPr>
        <w:rPr>
          <w:sz w:val="18"/>
          <w:szCs w:val="18"/>
        </w:rPr>
      </w:pPr>
      <w:r>
        <w:rPr>
          <w:sz w:val="18"/>
          <w:szCs w:val="18"/>
        </w:rPr>
        <w:t>Mildred Anekeya</w:t>
      </w:r>
    </w:p>
    <w:p w:rsidR="002B12F5" w:rsidRDefault="002B12F5" w:rsidP="002B12F5">
      <w:pPr>
        <w:pStyle w:val="ListParagraph"/>
        <w:numPr>
          <w:ilvl w:val="0"/>
          <w:numId w:val="11"/>
        </w:numPr>
        <w:rPr>
          <w:sz w:val="18"/>
          <w:szCs w:val="18"/>
        </w:rPr>
      </w:pPr>
      <w:r>
        <w:rPr>
          <w:sz w:val="18"/>
          <w:szCs w:val="18"/>
        </w:rPr>
        <w:t>Regynnah Awino</w:t>
      </w:r>
    </w:p>
    <w:p w:rsidR="002B12F5" w:rsidRDefault="002B12F5" w:rsidP="002B12F5">
      <w:pPr>
        <w:pStyle w:val="ListParagraph"/>
        <w:numPr>
          <w:ilvl w:val="0"/>
          <w:numId w:val="11"/>
        </w:numPr>
        <w:rPr>
          <w:sz w:val="18"/>
          <w:szCs w:val="18"/>
        </w:rPr>
      </w:pPr>
      <w:r>
        <w:rPr>
          <w:sz w:val="18"/>
          <w:szCs w:val="18"/>
        </w:rPr>
        <w:t xml:space="preserve"> Lucy Fondo</w:t>
      </w:r>
    </w:p>
    <w:p w:rsidR="002B12F5" w:rsidRDefault="002B12F5" w:rsidP="002B12F5">
      <w:pPr>
        <w:pStyle w:val="ListParagraph"/>
        <w:numPr>
          <w:ilvl w:val="0"/>
          <w:numId w:val="11"/>
        </w:numPr>
        <w:rPr>
          <w:sz w:val="18"/>
          <w:szCs w:val="18"/>
        </w:rPr>
      </w:pPr>
      <w:r>
        <w:rPr>
          <w:sz w:val="18"/>
          <w:szCs w:val="18"/>
        </w:rPr>
        <w:t>Hussan Abdalla</w:t>
      </w:r>
    </w:p>
    <w:p w:rsidR="002B12F5" w:rsidRDefault="002B12F5" w:rsidP="002B12F5">
      <w:pPr>
        <w:pStyle w:val="ListParagraph"/>
        <w:numPr>
          <w:ilvl w:val="0"/>
          <w:numId w:val="11"/>
        </w:numPr>
        <w:rPr>
          <w:sz w:val="18"/>
          <w:szCs w:val="18"/>
        </w:rPr>
      </w:pPr>
      <w:r>
        <w:rPr>
          <w:sz w:val="18"/>
          <w:szCs w:val="18"/>
        </w:rPr>
        <w:t>Maureen Omino</w:t>
      </w:r>
    </w:p>
    <w:p w:rsidR="002B12F5" w:rsidRDefault="002B12F5" w:rsidP="002B12F5">
      <w:pPr>
        <w:pStyle w:val="ListParagraph"/>
        <w:numPr>
          <w:ilvl w:val="0"/>
          <w:numId w:val="11"/>
        </w:numPr>
        <w:rPr>
          <w:sz w:val="18"/>
          <w:szCs w:val="18"/>
        </w:rPr>
      </w:pPr>
      <w:r>
        <w:rPr>
          <w:sz w:val="18"/>
          <w:szCs w:val="18"/>
        </w:rPr>
        <w:t>Kevin Otieno</w:t>
      </w:r>
    </w:p>
    <w:p w:rsidR="002B12F5" w:rsidRDefault="007A7BA5" w:rsidP="002B12F5">
      <w:pPr>
        <w:pStyle w:val="ListParagraph"/>
        <w:numPr>
          <w:ilvl w:val="0"/>
          <w:numId w:val="11"/>
        </w:numPr>
        <w:rPr>
          <w:sz w:val="18"/>
          <w:szCs w:val="18"/>
        </w:rPr>
      </w:pPr>
      <w:r>
        <w:rPr>
          <w:sz w:val="18"/>
          <w:szCs w:val="18"/>
        </w:rPr>
        <w:t>Douglas Namale</w:t>
      </w:r>
    </w:p>
    <w:p w:rsidR="007A7BA5" w:rsidRDefault="007A7BA5" w:rsidP="002B12F5">
      <w:pPr>
        <w:pStyle w:val="ListParagraph"/>
        <w:numPr>
          <w:ilvl w:val="0"/>
          <w:numId w:val="11"/>
        </w:numPr>
        <w:rPr>
          <w:sz w:val="18"/>
          <w:szCs w:val="18"/>
        </w:rPr>
      </w:pPr>
      <w:r>
        <w:rPr>
          <w:sz w:val="18"/>
          <w:szCs w:val="18"/>
        </w:rPr>
        <w:t>John Mutua</w:t>
      </w:r>
    </w:p>
    <w:p w:rsidR="007A7BA5" w:rsidRDefault="007A7BA5" w:rsidP="002B12F5">
      <w:pPr>
        <w:pStyle w:val="ListParagraph"/>
        <w:numPr>
          <w:ilvl w:val="0"/>
          <w:numId w:val="11"/>
        </w:numPr>
        <w:rPr>
          <w:sz w:val="18"/>
          <w:szCs w:val="18"/>
        </w:rPr>
      </w:pPr>
      <w:r>
        <w:rPr>
          <w:sz w:val="18"/>
          <w:szCs w:val="18"/>
        </w:rPr>
        <w:t>Joshua Owino</w:t>
      </w:r>
    </w:p>
    <w:p w:rsidR="007A7BA5" w:rsidRDefault="00501AE0" w:rsidP="002B12F5">
      <w:pPr>
        <w:pStyle w:val="ListParagraph"/>
        <w:numPr>
          <w:ilvl w:val="0"/>
          <w:numId w:val="11"/>
        </w:numPr>
        <w:rPr>
          <w:sz w:val="18"/>
          <w:szCs w:val="18"/>
        </w:rPr>
      </w:pPr>
      <w:r>
        <w:rPr>
          <w:sz w:val="18"/>
          <w:szCs w:val="18"/>
        </w:rPr>
        <w:t>Wycliffe</w:t>
      </w:r>
      <w:r w:rsidR="007A7BA5">
        <w:rPr>
          <w:sz w:val="18"/>
          <w:szCs w:val="18"/>
        </w:rPr>
        <w:t xml:space="preserve"> Sande</w:t>
      </w:r>
    </w:p>
    <w:p w:rsidR="007A7BA5" w:rsidRDefault="007A7BA5" w:rsidP="002B12F5">
      <w:pPr>
        <w:pStyle w:val="ListParagraph"/>
        <w:numPr>
          <w:ilvl w:val="0"/>
          <w:numId w:val="11"/>
        </w:numPr>
        <w:rPr>
          <w:sz w:val="18"/>
          <w:szCs w:val="18"/>
        </w:rPr>
      </w:pPr>
      <w:r>
        <w:rPr>
          <w:sz w:val="18"/>
          <w:szCs w:val="18"/>
        </w:rPr>
        <w:t>Eddy Juma</w:t>
      </w:r>
    </w:p>
    <w:p w:rsidR="007A7BA5" w:rsidRDefault="007A7BA5" w:rsidP="002B12F5">
      <w:pPr>
        <w:pStyle w:val="ListParagraph"/>
        <w:numPr>
          <w:ilvl w:val="0"/>
          <w:numId w:val="11"/>
        </w:numPr>
        <w:rPr>
          <w:sz w:val="18"/>
          <w:szCs w:val="18"/>
        </w:rPr>
      </w:pPr>
      <w:r>
        <w:rPr>
          <w:sz w:val="18"/>
          <w:szCs w:val="18"/>
        </w:rPr>
        <w:t>Fredrick Bary</w:t>
      </w:r>
    </w:p>
    <w:p w:rsidR="007A7BA5" w:rsidRPr="002B12F5" w:rsidRDefault="007A7BA5" w:rsidP="002B12F5">
      <w:pPr>
        <w:pStyle w:val="ListParagraph"/>
        <w:numPr>
          <w:ilvl w:val="0"/>
          <w:numId w:val="11"/>
        </w:numPr>
        <w:rPr>
          <w:sz w:val="18"/>
          <w:szCs w:val="18"/>
        </w:rPr>
      </w:pPr>
      <w:r>
        <w:rPr>
          <w:sz w:val="18"/>
          <w:szCs w:val="18"/>
        </w:rPr>
        <w:t>Lee Ibrahim</w:t>
      </w:r>
    </w:p>
    <w:p w:rsidR="002B12F5" w:rsidRDefault="002B12F5" w:rsidP="002B12F5">
      <w:pPr>
        <w:rPr>
          <w:sz w:val="18"/>
          <w:szCs w:val="18"/>
        </w:rPr>
      </w:pPr>
      <w:r>
        <w:rPr>
          <w:sz w:val="18"/>
          <w:szCs w:val="18"/>
        </w:rPr>
        <w:t xml:space="preserve">           </w:t>
      </w:r>
    </w:p>
    <w:p w:rsidR="002B12F5" w:rsidRPr="002B12F5" w:rsidRDefault="002B12F5" w:rsidP="002B12F5">
      <w:pPr>
        <w:rPr>
          <w:sz w:val="18"/>
          <w:szCs w:val="18"/>
        </w:rPr>
      </w:pPr>
    </w:p>
    <w:p w:rsidR="002B12F5" w:rsidRPr="002B12F5" w:rsidRDefault="002B12F5" w:rsidP="002B12F5">
      <w:pPr>
        <w:rPr>
          <w:sz w:val="18"/>
          <w:szCs w:val="18"/>
        </w:rPr>
      </w:pPr>
    </w:p>
    <w:p w:rsidR="002B12F5" w:rsidRPr="002B12F5" w:rsidRDefault="002B12F5" w:rsidP="002B12F5">
      <w:pPr>
        <w:rPr>
          <w:sz w:val="18"/>
          <w:szCs w:val="18"/>
        </w:rPr>
      </w:pPr>
    </w:p>
    <w:p w:rsidR="00C20D95" w:rsidRDefault="00C20D95" w:rsidP="00C20D95">
      <w:pPr>
        <w:rPr>
          <w:sz w:val="18"/>
          <w:szCs w:val="18"/>
        </w:rPr>
      </w:pPr>
    </w:p>
    <w:p w:rsidR="00C20D95" w:rsidRPr="00C20D95" w:rsidRDefault="00C20D95" w:rsidP="00C20D95">
      <w:pPr>
        <w:rPr>
          <w:sz w:val="18"/>
          <w:szCs w:val="18"/>
        </w:rPr>
      </w:pPr>
    </w:p>
    <w:p w:rsidR="003752F5" w:rsidRDefault="003752F5" w:rsidP="00557712">
      <w:pPr>
        <w:rPr>
          <w:sz w:val="18"/>
          <w:szCs w:val="18"/>
        </w:rPr>
      </w:pPr>
    </w:p>
    <w:p w:rsidR="003752F5" w:rsidRDefault="003752F5" w:rsidP="00557712">
      <w:pPr>
        <w:rPr>
          <w:sz w:val="18"/>
          <w:szCs w:val="18"/>
        </w:rPr>
      </w:pPr>
    </w:p>
    <w:p w:rsidR="003752F5" w:rsidRDefault="003752F5" w:rsidP="00557712">
      <w:pPr>
        <w:rPr>
          <w:sz w:val="18"/>
          <w:szCs w:val="18"/>
        </w:rPr>
      </w:pPr>
    </w:p>
    <w:p w:rsidR="005C2CF8" w:rsidRPr="005C2CF8" w:rsidRDefault="005C2CF8" w:rsidP="00557712">
      <w:pPr>
        <w:rPr>
          <w:sz w:val="18"/>
          <w:szCs w:val="18"/>
        </w:rPr>
      </w:pPr>
    </w:p>
    <w:p w:rsidR="00557712" w:rsidRDefault="00557712" w:rsidP="00557712">
      <w:pPr>
        <w:ind w:left="1440" w:firstLine="720"/>
      </w:pPr>
    </w:p>
    <w:p w:rsidR="00557712" w:rsidRDefault="00557712" w:rsidP="00557712">
      <w:pPr>
        <w:ind w:left="1440" w:firstLine="720"/>
      </w:pPr>
    </w:p>
    <w:sectPr w:rsidR="00557712" w:rsidSect="00D566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CA2"/>
    <w:multiLevelType w:val="hybridMultilevel"/>
    <w:tmpl w:val="036241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C5715"/>
    <w:multiLevelType w:val="hybridMultilevel"/>
    <w:tmpl w:val="3524EE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076F7"/>
    <w:multiLevelType w:val="hybridMultilevel"/>
    <w:tmpl w:val="87C053E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336713"/>
    <w:multiLevelType w:val="hybridMultilevel"/>
    <w:tmpl w:val="3466A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8148D"/>
    <w:multiLevelType w:val="hybridMultilevel"/>
    <w:tmpl w:val="51048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190748"/>
    <w:multiLevelType w:val="multilevel"/>
    <w:tmpl w:val="1A0233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A4D778F"/>
    <w:multiLevelType w:val="hybridMultilevel"/>
    <w:tmpl w:val="FC14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9D5E05"/>
    <w:multiLevelType w:val="hybridMultilevel"/>
    <w:tmpl w:val="5A0AB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15337"/>
    <w:multiLevelType w:val="hybridMultilevel"/>
    <w:tmpl w:val="3DA8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B75A04"/>
    <w:multiLevelType w:val="hybridMultilevel"/>
    <w:tmpl w:val="16E0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16C38"/>
    <w:multiLevelType w:val="hybridMultilevel"/>
    <w:tmpl w:val="02BC3954"/>
    <w:lvl w:ilvl="0" w:tplc="0409000F">
      <w:start w:val="1"/>
      <w:numFmt w:val="decimal"/>
      <w:lvlText w:val="%1."/>
      <w:lvlJc w:val="left"/>
      <w:pPr>
        <w:ind w:left="956" w:hanging="360"/>
      </w:pPr>
    </w:lvl>
    <w:lvl w:ilvl="1" w:tplc="04090019" w:tentative="1">
      <w:start w:val="1"/>
      <w:numFmt w:val="lowerLetter"/>
      <w:lvlText w:val="%2."/>
      <w:lvlJc w:val="left"/>
      <w:pPr>
        <w:ind w:left="1676" w:hanging="360"/>
      </w:pPr>
    </w:lvl>
    <w:lvl w:ilvl="2" w:tplc="0409001B" w:tentative="1">
      <w:start w:val="1"/>
      <w:numFmt w:val="lowerRoman"/>
      <w:lvlText w:val="%3."/>
      <w:lvlJc w:val="right"/>
      <w:pPr>
        <w:ind w:left="2396" w:hanging="180"/>
      </w:pPr>
    </w:lvl>
    <w:lvl w:ilvl="3" w:tplc="0409000F" w:tentative="1">
      <w:start w:val="1"/>
      <w:numFmt w:val="decimal"/>
      <w:lvlText w:val="%4."/>
      <w:lvlJc w:val="left"/>
      <w:pPr>
        <w:ind w:left="3116" w:hanging="360"/>
      </w:pPr>
    </w:lvl>
    <w:lvl w:ilvl="4" w:tplc="04090019" w:tentative="1">
      <w:start w:val="1"/>
      <w:numFmt w:val="lowerLetter"/>
      <w:lvlText w:val="%5."/>
      <w:lvlJc w:val="left"/>
      <w:pPr>
        <w:ind w:left="3836" w:hanging="360"/>
      </w:pPr>
    </w:lvl>
    <w:lvl w:ilvl="5" w:tplc="0409001B" w:tentative="1">
      <w:start w:val="1"/>
      <w:numFmt w:val="lowerRoman"/>
      <w:lvlText w:val="%6."/>
      <w:lvlJc w:val="right"/>
      <w:pPr>
        <w:ind w:left="4556" w:hanging="180"/>
      </w:pPr>
    </w:lvl>
    <w:lvl w:ilvl="6" w:tplc="0409000F" w:tentative="1">
      <w:start w:val="1"/>
      <w:numFmt w:val="decimal"/>
      <w:lvlText w:val="%7."/>
      <w:lvlJc w:val="left"/>
      <w:pPr>
        <w:ind w:left="5276" w:hanging="360"/>
      </w:pPr>
    </w:lvl>
    <w:lvl w:ilvl="7" w:tplc="04090019" w:tentative="1">
      <w:start w:val="1"/>
      <w:numFmt w:val="lowerLetter"/>
      <w:lvlText w:val="%8."/>
      <w:lvlJc w:val="left"/>
      <w:pPr>
        <w:ind w:left="5996" w:hanging="360"/>
      </w:pPr>
    </w:lvl>
    <w:lvl w:ilvl="8" w:tplc="0409001B" w:tentative="1">
      <w:start w:val="1"/>
      <w:numFmt w:val="lowerRoman"/>
      <w:lvlText w:val="%9."/>
      <w:lvlJc w:val="right"/>
      <w:pPr>
        <w:ind w:left="6716" w:hanging="180"/>
      </w:pPr>
    </w:lvl>
  </w:abstractNum>
  <w:num w:numId="1">
    <w:abstractNumId w:val="5"/>
  </w:num>
  <w:num w:numId="2">
    <w:abstractNumId w:val="2"/>
  </w:num>
  <w:num w:numId="3">
    <w:abstractNumId w:val="7"/>
  </w:num>
  <w:num w:numId="4">
    <w:abstractNumId w:val="3"/>
  </w:num>
  <w:num w:numId="5">
    <w:abstractNumId w:val="4"/>
  </w:num>
  <w:num w:numId="6">
    <w:abstractNumId w:val="9"/>
  </w:num>
  <w:num w:numId="7">
    <w:abstractNumId w:val="6"/>
  </w:num>
  <w:num w:numId="8">
    <w:abstractNumId w:val="0"/>
  </w:num>
  <w:num w:numId="9">
    <w:abstractNumId w:val="1"/>
  </w:num>
  <w:num w:numId="10">
    <w:abstractNumId w:val="8"/>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57712"/>
    <w:rsid w:val="00076DCC"/>
    <w:rsid w:val="000856CC"/>
    <w:rsid w:val="000B6FB9"/>
    <w:rsid w:val="001C733F"/>
    <w:rsid w:val="00283B20"/>
    <w:rsid w:val="002B12F5"/>
    <w:rsid w:val="003752F5"/>
    <w:rsid w:val="003A33F4"/>
    <w:rsid w:val="00501AE0"/>
    <w:rsid w:val="00557712"/>
    <w:rsid w:val="00595498"/>
    <w:rsid w:val="005C2CF8"/>
    <w:rsid w:val="00621872"/>
    <w:rsid w:val="00710E6E"/>
    <w:rsid w:val="007A7BA5"/>
    <w:rsid w:val="00816942"/>
    <w:rsid w:val="008B739C"/>
    <w:rsid w:val="009D5B76"/>
    <w:rsid w:val="009E6DE8"/>
    <w:rsid w:val="00B91595"/>
    <w:rsid w:val="00B958AF"/>
    <w:rsid w:val="00C20D95"/>
    <w:rsid w:val="00C54225"/>
    <w:rsid w:val="00CA2F27"/>
    <w:rsid w:val="00D04CFB"/>
    <w:rsid w:val="00D5662A"/>
    <w:rsid w:val="00E15B21"/>
    <w:rsid w:val="00E675C9"/>
    <w:rsid w:val="00F32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6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12"/>
    <w:pPr>
      <w:ind w:left="720"/>
      <w:contextualSpacing/>
    </w:pPr>
    <w:rPr>
      <w:rFonts w:ascii="Calibri" w:eastAsia="Calibri" w:hAnsi="Calibri" w:cs="Times New Roman"/>
    </w:rPr>
  </w:style>
  <w:style w:type="table" w:styleId="TableGrid">
    <w:name w:val="Table Grid"/>
    <w:basedOn w:val="TableNormal"/>
    <w:uiPriority w:val="59"/>
    <w:rsid w:val="003A3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Mapkibera</dc:creator>
  <cp:lastModifiedBy>Mapkibera</cp:lastModifiedBy>
  <cp:revision>11</cp:revision>
  <dcterms:created xsi:type="dcterms:W3CDTF">2012-11-26T10:30:00Z</dcterms:created>
  <dcterms:modified xsi:type="dcterms:W3CDTF">2012-11-27T11:13:00Z</dcterms:modified>
</cp:coreProperties>
</file>